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FA4A3C" w:rsidRDefault="00C04B3E" w:rsidP="00C04B3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permStart w:id="1782607111" w:edGrp="everyone"/>
      <w:r w:rsidRPr="00FA4A3C">
        <w:rPr>
          <w:rFonts w:ascii="Century Gothic" w:hAnsi="Century Gothic"/>
          <w:b/>
          <w:sz w:val="28"/>
          <w:szCs w:val="28"/>
        </w:rPr>
        <w:t>C.C. MAGISTRADOS INTEGRANTES DE LA SALA SUPERIOR</w:t>
      </w:r>
    </w:p>
    <w:p w:rsidR="00C04B3E" w:rsidRPr="00FA4A3C" w:rsidRDefault="00C04B3E" w:rsidP="00C04B3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FA4A3C">
        <w:rPr>
          <w:rFonts w:ascii="Century Gothic" w:hAnsi="Century Gothic"/>
          <w:b/>
          <w:sz w:val="28"/>
          <w:szCs w:val="28"/>
        </w:rPr>
        <w:t>DEL TRIBUNAL DE JUSTICIA ADMINISTRATIVA DEL ESTADO</w:t>
      </w:r>
    </w:p>
    <w:p w:rsidR="00C04B3E" w:rsidRPr="00FA4A3C" w:rsidRDefault="00C04B3E" w:rsidP="00C04B3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FA4A3C">
        <w:rPr>
          <w:rFonts w:ascii="Century Gothic" w:hAnsi="Century Gothic"/>
          <w:b/>
          <w:sz w:val="28"/>
          <w:szCs w:val="28"/>
        </w:rPr>
        <w:t>P R E S E N T E</w:t>
      </w:r>
    </w:p>
    <w:p w:rsidR="00C04B3E" w:rsidRPr="00FA4A3C" w:rsidRDefault="00C04B3E" w:rsidP="00C04B3E">
      <w:pPr>
        <w:spacing w:after="0"/>
        <w:rPr>
          <w:rFonts w:ascii="Century Gothic" w:hAnsi="Century Gothic"/>
          <w:sz w:val="28"/>
          <w:szCs w:val="28"/>
        </w:rPr>
      </w:pPr>
    </w:p>
    <w:p w:rsidR="00C04B3E" w:rsidRPr="00FA4A3C" w:rsidRDefault="00C04B3E" w:rsidP="00C86A80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FA4A3C">
        <w:rPr>
          <w:sz w:val="28"/>
          <w:szCs w:val="28"/>
        </w:rPr>
        <w:tab/>
      </w:r>
      <w:r w:rsidRPr="00FA4A3C">
        <w:rPr>
          <w:sz w:val="28"/>
          <w:szCs w:val="28"/>
        </w:rPr>
        <w:tab/>
      </w:r>
      <w:r w:rsidR="00342023" w:rsidRPr="00FA4A3C">
        <w:rPr>
          <w:rFonts w:ascii="Century Gothic" w:hAnsi="Century Gothic"/>
          <w:sz w:val="28"/>
          <w:szCs w:val="28"/>
        </w:rPr>
        <w:t>Conforme al artículo</w:t>
      </w:r>
      <w:r w:rsidRPr="00FA4A3C">
        <w:rPr>
          <w:rFonts w:ascii="Century Gothic" w:hAnsi="Century Gothic"/>
          <w:sz w:val="28"/>
          <w:szCs w:val="28"/>
        </w:rPr>
        <w:t xml:space="preserve"> 21</w:t>
      </w:r>
      <w:r w:rsidR="00342023" w:rsidRPr="00FA4A3C">
        <w:rPr>
          <w:rFonts w:ascii="Century Gothic" w:hAnsi="Century Gothic"/>
          <w:sz w:val="28"/>
          <w:szCs w:val="28"/>
        </w:rPr>
        <w:t xml:space="preserve"> fracción IV</w:t>
      </w:r>
      <w:r w:rsidRPr="00FA4A3C">
        <w:rPr>
          <w:rFonts w:ascii="Century Gothic" w:hAnsi="Century Gothic"/>
          <w:sz w:val="28"/>
          <w:szCs w:val="28"/>
        </w:rPr>
        <w:t xml:space="preserve"> del Reglam</w:t>
      </w:r>
      <w:r w:rsidR="00342023" w:rsidRPr="00FA4A3C">
        <w:rPr>
          <w:rFonts w:ascii="Century Gothic" w:hAnsi="Century Gothic"/>
          <w:sz w:val="28"/>
          <w:szCs w:val="28"/>
        </w:rPr>
        <w:t>ento Interior del Tribunal de Justicia Administrativa del Estado de Jalisco</w:t>
      </w:r>
      <w:r w:rsidRPr="00FA4A3C">
        <w:rPr>
          <w:rFonts w:ascii="Century Gothic" w:hAnsi="Century Gothic"/>
          <w:sz w:val="28"/>
          <w:szCs w:val="28"/>
        </w:rPr>
        <w:t xml:space="preserve">, se convoca a la </w:t>
      </w:r>
      <w:r w:rsidR="00B62A1C" w:rsidRPr="00FA4A3C">
        <w:rPr>
          <w:rFonts w:ascii="Century Gothic" w:hAnsi="Century Gothic"/>
          <w:b/>
          <w:sz w:val="28"/>
          <w:szCs w:val="28"/>
        </w:rPr>
        <w:t>Sexagésima</w:t>
      </w:r>
      <w:r w:rsidR="00FA4A3C" w:rsidRPr="00FA4A3C">
        <w:rPr>
          <w:rFonts w:ascii="Century Gothic" w:hAnsi="Century Gothic"/>
          <w:b/>
          <w:sz w:val="28"/>
          <w:szCs w:val="28"/>
        </w:rPr>
        <w:t xml:space="preserve"> Tercera</w:t>
      </w:r>
      <w:r w:rsidR="00300882" w:rsidRPr="00FA4A3C">
        <w:rPr>
          <w:rFonts w:ascii="Century Gothic" w:hAnsi="Century Gothic"/>
          <w:b/>
          <w:sz w:val="28"/>
          <w:szCs w:val="28"/>
        </w:rPr>
        <w:t xml:space="preserve"> </w:t>
      </w:r>
      <w:r w:rsidRPr="00FA4A3C">
        <w:rPr>
          <w:rFonts w:ascii="Century Gothic" w:hAnsi="Century Gothic"/>
          <w:b/>
          <w:sz w:val="28"/>
          <w:szCs w:val="28"/>
        </w:rPr>
        <w:t>Sesión Extraordinaria</w:t>
      </w:r>
      <w:r w:rsidR="00300882" w:rsidRPr="00FA4A3C">
        <w:rPr>
          <w:rFonts w:ascii="Century Gothic" w:hAnsi="Century Gothic"/>
          <w:sz w:val="28"/>
          <w:szCs w:val="28"/>
        </w:rPr>
        <w:t xml:space="preserve"> del</w:t>
      </w:r>
      <w:r w:rsidRPr="00FA4A3C">
        <w:rPr>
          <w:rFonts w:ascii="Century Gothic" w:hAnsi="Century Gothic"/>
          <w:sz w:val="28"/>
          <w:szCs w:val="28"/>
        </w:rPr>
        <w:t xml:space="preserve"> </w:t>
      </w:r>
      <w:r w:rsidR="00E96A55" w:rsidRPr="00FA4A3C">
        <w:rPr>
          <w:rFonts w:ascii="Century Gothic" w:hAnsi="Century Gothic"/>
          <w:sz w:val="28"/>
          <w:szCs w:val="28"/>
        </w:rPr>
        <w:t xml:space="preserve">año </w:t>
      </w:r>
      <w:r w:rsidRPr="00FA4A3C">
        <w:rPr>
          <w:rFonts w:ascii="Century Gothic" w:hAnsi="Century Gothic"/>
          <w:sz w:val="28"/>
          <w:szCs w:val="28"/>
        </w:rPr>
        <w:t xml:space="preserve">2018 dos mil dieciocho, que tendrá verificativo a las </w:t>
      </w:r>
      <w:r w:rsidR="00FA4A3C" w:rsidRPr="00FA4A3C">
        <w:rPr>
          <w:rFonts w:ascii="Century Gothic" w:hAnsi="Century Gothic"/>
          <w:b/>
          <w:sz w:val="28"/>
          <w:szCs w:val="28"/>
        </w:rPr>
        <w:t>10:0</w:t>
      </w:r>
      <w:r w:rsidR="00F54CC3" w:rsidRPr="00FA4A3C">
        <w:rPr>
          <w:rFonts w:ascii="Century Gothic" w:hAnsi="Century Gothic"/>
          <w:b/>
          <w:sz w:val="28"/>
          <w:szCs w:val="28"/>
        </w:rPr>
        <w:t xml:space="preserve">0 </w:t>
      </w:r>
      <w:r w:rsidR="00FA4A3C" w:rsidRPr="00FA4A3C">
        <w:rPr>
          <w:rFonts w:ascii="Century Gothic" w:hAnsi="Century Gothic"/>
          <w:b/>
          <w:sz w:val="28"/>
          <w:szCs w:val="28"/>
        </w:rPr>
        <w:t>diez</w:t>
      </w:r>
      <w:r w:rsidRPr="00FA4A3C">
        <w:rPr>
          <w:rFonts w:ascii="Century Gothic" w:hAnsi="Century Gothic"/>
          <w:b/>
          <w:sz w:val="28"/>
          <w:szCs w:val="28"/>
        </w:rPr>
        <w:t xml:space="preserve"> horas</w:t>
      </w:r>
      <w:r w:rsidR="00006D7A" w:rsidRPr="00FA4A3C">
        <w:rPr>
          <w:rFonts w:ascii="Century Gothic" w:hAnsi="Century Gothic"/>
          <w:b/>
          <w:sz w:val="28"/>
          <w:szCs w:val="28"/>
        </w:rPr>
        <w:t xml:space="preserve"> </w:t>
      </w:r>
      <w:r w:rsidRPr="00FA4A3C">
        <w:rPr>
          <w:rFonts w:ascii="Century Gothic" w:hAnsi="Century Gothic"/>
          <w:sz w:val="28"/>
          <w:szCs w:val="28"/>
        </w:rPr>
        <w:t>el día</w:t>
      </w:r>
      <w:r w:rsidRPr="00FA4A3C">
        <w:rPr>
          <w:rFonts w:ascii="Century Gothic" w:hAnsi="Century Gothic"/>
          <w:b/>
          <w:sz w:val="28"/>
          <w:szCs w:val="28"/>
        </w:rPr>
        <w:t xml:space="preserve"> </w:t>
      </w:r>
      <w:r w:rsidR="00FA4A3C" w:rsidRPr="00FA4A3C">
        <w:rPr>
          <w:rFonts w:ascii="Century Gothic" w:hAnsi="Century Gothic"/>
          <w:b/>
          <w:sz w:val="28"/>
          <w:szCs w:val="28"/>
        </w:rPr>
        <w:t>27 veintisiete</w:t>
      </w:r>
      <w:r w:rsidR="00BA7716" w:rsidRPr="00FA4A3C">
        <w:rPr>
          <w:rFonts w:ascii="Century Gothic" w:hAnsi="Century Gothic"/>
          <w:b/>
          <w:sz w:val="28"/>
          <w:szCs w:val="28"/>
        </w:rPr>
        <w:t xml:space="preserve"> de agosto</w:t>
      </w:r>
      <w:r w:rsidRPr="00FA4A3C">
        <w:rPr>
          <w:rFonts w:ascii="Century Gothic" w:hAnsi="Century Gothic"/>
          <w:b/>
          <w:sz w:val="28"/>
          <w:szCs w:val="28"/>
        </w:rPr>
        <w:t xml:space="preserve"> </w:t>
      </w:r>
      <w:r w:rsidRPr="00FA4A3C">
        <w:rPr>
          <w:rFonts w:ascii="Century Gothic" w:hAnsi="Century Gothic"/>
          <w:sz w:val="28"/>
          <w:szCs w:val="28"/>
        </w:rPr>
        <w:t>del presente año, en el Salón de Plenos de nuestro edificio sede con el siguiente;</w:t>
      </w:r>
    </w:p>
    <w:p w:rsidR="00C04B3E" w:rsidRPr="00FA4A3C" w:rsidRDefault="00C04B3E" w:rsidP="00C04B3E">
      <w:pPr>
        <w:spacing w:after="0" w:line="240" w:lineRule="atLeast"/>
        <w:jc w:val="center"/>
        <w:rPr>
          <w:rFonts w:ascii="Century Gothic" w:hAnsi="Century Gothic"/>
          <w:sz w:val="28"/>
          <w:szCs w:val="28"/>
        </w:rPr>
      </w:pPr>
    </w:p>
    <w:p w:rsidR="00C04B3E" w:rsidRPr="00FA4A3C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8"/>
          <w:szCs w:val="28"/>
        </w:rPr>
      </w:pPr>
      <w:r w:rsidRPr="00FA4A3C">
        <w:rPr>
          <w:rFonts w:ascii="Century Gothic" w:hAnsi="Century Gothic"/>
          <w:b/>
          <w:sz w:val="28"/>
          <w:szCs w:val="28"/>
        </w:rPr>
        <w:t>ORDEN DEL DÍA:</w:t>
      </w:r>
    </w:p>
    <w:p w:rsidR="00C04B3E" w:rsidRPr="00FA4A3C" w:rsidRDefault="00C04B3E" w:rsidP="00C04B3E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:rsidR="00FA4A3C" w:rsidRPr="00FA4A3C" w:rsidRDefault="00FA4A3C" w:rsidP="00FA4A3C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 w:cs="Calibri"/>
          <w:b w:val="0"/>
          <w:sz w:val="28"/>
          <w:szCs w:val="28"/>
        </w:rPr>
      </w:pPr>
      <w:r w:rsidRPr="00FA4A3C">
        <w:rPr>
          <w:rFonts w:ascii="Century Gothic" w:hAnsi="Century Gothic" w:cs="Calibri"/>
          <w:b w:val="0"/>
          <w:sz w:val="28"/>
          <w:szCs w:val="28"/>
        </w:rPr>
        <w:t xml:space="preserve">Lista de asistencia, constatación de quórum legal y declaratoria correspondiente; </w:t>
      </w:r>
    </w:p>
    <w:p w:rsidR="00FA4A3C" w:rsidRPr="00FA4A3C" w:rsidRDefault="00FA4A3C" w:rsidP="00FA4A3C">
      <w:pPr>
        <w:pStyle w:val="Sangradetextonormal"/>
        <w:numPr>
          <w:ilvl w:val="0"/>
          <w:numId w:val="2"/>
        </w:numPr>
        <w:jc w:val="both"/>
        <w:rPr>
          <w:rFonts w:ascii="Century Gothic" w:hAnsi="Century Gothic" w:cs="Calibri"/>
          <w:b w:val="0"/>
          <w:sz w:val="28"/>
          <w:szCs w:val="28"/>
        </w:rPr>
      </w:pPr>
      <w:r w:rsidRPr="00FA4A3C">
        <w:rPr>
          <w:rFonts w:ascii="Century Gothic" w:hAnsi="Century Gothic" w:cs="Calibri"/>
          <w:b w:val="0"/>
          <w:sz w:val="28"/>
          <w:szCs w:val="28"/>
        </w:rPr>
        <w:t>Aprobación del Orden del Día;</w:t>
      </w:r>
    </w:p>
    <w:p w:rsidR="00FA4A3C" w:rsidRPr="00FA4A3C" w:rsidRDefault="00FA4A3C" w:rsidP="00FA4A3C">
      <w:pPr>
        <w:pStyle w:val="Sangradetextonormal"/>
        <w:numPr>
          <w:ilvl w:val="0"/>
          <w:numId w:val="2"/>
        </w:numPr>
        <w:jc w:val="both"/>
        <w:rPr>
          <w:rFonts w:ascii="Century Gothic" w:hAnsi="Century Gothic" w:cs="Calibri"/>
          <w:b w:val="0"/>
          <w:sz w:val="28"/>
          <w:szCs w:val="28"/>
        </w:rPr>
      </w:pPr>
      <w:r w:rsidRPr="00FA4A3C">
        <w:rPr>
          <w:rFonts w:ascii="Century Gothic" w:hAnsi="Century Gothic" w:cs="Calibri"/>
          <w:b w:val="0"/>
          <w:sz w:val="28"/>
          <w:szCs w:val="28"/>
        </w:rPr>
        <w:t>Recepción del oficio 25536/2018, mediante el cual, el Juzgado Noveno de Distrito en Materia Administrativa y del Trabajo en el Estado de Jalisco, informa del Juicio de Amparo 2132/2018 interpuesto por Armando García Estrada, contra actos de esta Sala Superior y otros.</w:t>
      </w:r>
    </w:p>
    <w:p w:rsidR="00300882" w:rsidRPr="00FA4A3C" w:rsidRDefault="00FA4A3C" w:rsidP="00FA4A3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8"/>
          <w:szCs w:val="28"/>
        </w:rPr>
      </w:pPr>
      <w:r w:rsidRPr="00FA4A3C">
        <w:rPr>
          <w:rFonts w:ascii="Century Gothic" w:hAnsi="Century Gothic" w:cs="Calibri"/>
          <w:b w:val="0"/>
          <w:sz w:val="28"/>
          <w:szCs w:val="28"/>
        </w:rPr>
        <w:t>Aprobación del Informe Justificado</w:t>
      </w:r>
      <w:r w:rsidRPr="00FA4A3C">
        <w:rPr>
          <w:rFonts w:ascii="Century Gothic" w:hAnsi="Century Gothic" w:cs="Calibri"/>
          <w:sz w:val="28"/>
          <w:szCs w:val="28"/>
        </w:rPr>
        <w:t xml:space="preserve"> </w:t>
      </w:r>
      <w:r w:rsidRPr="00FA4A3C">
        <w:rPr>
          <w:rFonts w:ascii="Century Gothic" w:hAnsi="Century Gothic" w:cs="Calibri"/>
          <w:b w:val="0"/>
          <w:sz w:val="28"/>
          <w:szCs w:val="28"/>
        </w:rPr>
        <w:t>que rendirá la Sala Superior, solicitado por el Juzgado Noveno de Distrito en Materias Administrativa y del Trabajo</w:t>
      </w:r>
      <w:r w:rsidR="00D8625F" w:rsidRPr="00FA4A3C">
        <w:rPr>
          <w:rFonts w:ascii="Century Gothic" w:hAnsi="Century Gothic"/>
          <w:sz w:val="28"/>
          <w:szCs w:val="28"/>
        </w:rPr>
        <w:t>.</w:t>
      </w:r>
      <w:r w:rsidR="00300882" w:rsidRPr="00FA4A3C">
        <w:rPr>
          <w:rFonts w:ascii="Century Gothic" w:hAnsi="Century Gothic"/>
          <w:sz w:val="28"/>
          <w:szCs w:val="28"/>
        </w:rPr>
        <w:t xml:space="preserve"> </w:t>
      </w:r>
    </w:p>
    <w:p w:rsidR="00C04B3E" w:rsidRPr="00FA4A3C" w:rsidRDefault="00C04B3E" w:rsidP="00C04B3E">
      <w:pPr>
        <w:spacing w:after="0"/>
        <w:rPr>
          <w:rFonts w:ascii="Century Gothic" w:hAnsi="Century Gothic"/>
          <w:sz w:val="28"/>
          <w:szCs w:val="28"/>
          <w:lang w:val="es-ES_tradnl"/>
        </w:rPr>
      </w:pPr>
    </w:p>
    <w:p w:rsidR="00C04B3E" w:rsidRPr="00FA4A3C" w:rsidRDefault="00C04B3E" w:rsidP="00C04B3E">
      <w:pPr>
        <w:spacing w:after="0"/>
        <w:rPr>
          <w:rFonts w:ascii="Century Gothic" w:hAnsi="Century Gothic"/>
          <w:sz w:val="28"/>
          <w:szCs w:val="28"/>
          <w:lang w:val="es-ES"/>
        </w:rPr>
      </w:pPr>
      <w:r w:rsidRPr="00FA4A3C">
        <w:rPr>
          <w:rFonts w:ascii="Century Gothic" w:hAnsi="Century Gothic"/>
          <w:sz w:val="28"/>
          <w:szCs w:val="28"/>
        </w:rPr>
        <w:tab/>
      </w:r>
      <w:r w:rsidRPr="00FA4A3C">
        <w:rPr>
          <w:rFonts w:ascii="Century Gothic" w:hAnsi="Century Gothic"/>
          <w:sz w:val="28"/>
          <w:szCs w:val="28"/>
        </w:rPr>
        <w:tab/>
        <w:t xml:space="preserve">Sin otro particular  me reitero su atento y Seguro Servidor. </w:t>
      </w:r>
    </w:p>
    <w:p w:rsidR="00C04B3E" w:rsidRPr="00FA4A3C" w:rsidRDefault="00C04B3E" w:rsidP="00C04B3E">
      <w:pPr>
        <w:spacing w:after="0"/>
        <w:rPr>
          <w:rFonts w:ascii="Century Gothic" w:hAnsi="Century Gothic"/>
          <w:sz w:val="28"/>
          <w:szCs w:val="28"/>
        </w:rPr>
      </w:pPr>
      <w:r w:rsidRPr="00FA4A3C">
        <w:rPr>
          <w:rFonts w:ascii="Century Gothic" w:hAnsi="Century Gothic"/>
          <w:sz w:val="28"/>
          <w:szCs w:val="28"/>
        </w:rPr>
        <w:tab/>
      </w:r>
      <w:r w:rsidRPr="00FA4A3C">
        <w:rPr>
          <w:rFonts w:ascii="Century Gothic" w:hAnsi="Century Gothic"/>
          <w:sz w:val="28"/>
          <w:szCs w:val="28"/>
        </w:rPr>
        <w:tab/>
      </w:r>
    </w:p>
    <w:p w:rsidR="00C04B3E" w:rsidRPr="00FA4A3C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8"/>
          <w:szCs w:val="28"/>
        </w:rPr>
      </w:pPr>
      <w:r w:rsidRPr="00FA4A3C">
        <w:rPr>
          <w:rFonts w:ascii="Century Gothic" w:hAnsi="Century Gothic"/>
          <w:b/>
          <w:color w:val="auto"/>
          <w:sz w:val="28"/>
          <w:szCs w:val="28"/>
        </w:rPr>
        <w:t>A T E N T A M E N T E</w:t>
      </w:r>
    </w:p>
    <w:p w:rsidR="00C04B3E" w:rsidRPr="00FA4A3C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FA4A3C">
        <w:rPr>
          <w:rFonts w:ascii="Century Gothic" w:hAnsi="Century Gothic"/>
          <w:b/>
          <w:sz w:val="28"/>
          <w:szCs w:val="28"/>
        </w:rPr>
        <w:t xml:space="preserve">GUADALAJARA, JALISCO, </w:t>
      </w:r>
      <w:r w:rsidR="00FA4A3C" w:rsidRPr="00FA4A3C">
        <w:rPr>
          <w:rFonts w:ascii="Century Gothic" w:hAnsi="Century Gothic"/>
          <w:b/>
          <w:sz w:val="28"/>
          <w:szCs w:val="28"/>
        </w:rPr>
        <w:t>24</w:t>
      </w:r>
      <w:r w:rsidR="00F029B9" w:rsidRPr="00FA4A3C">
        <w:rPr>
          <w:rFonts w:ascii="Century Gothic" w:hAnsi="Century Gothic"/>
          <w:b/>
          <w:sz w:val="28"/>
          <w:szCs w:val="28"/>
        </w:rPr>
        <w:t xml:space="preserve"> DE AGOSTO</w:t>
      </w:r>
      <w:r w:rsidR="00C86A80" w:rsidRPr="00FA4A3C">
        <w:rPr>
          <w:rFonts w:ascii="Century Gothic" w:hAnsi="Century Gothic"/>
          <w:b/>
          <w:sz w:val="28"/>
          <w:szCs w:val="28"/>
        </w:rPr>
        <w:t xml:space="preserve"> DE 2018</w:t>
      </w:r>
      <w:r w:rsidR="00C04B3E" w:rsidRPr="00FA4A3C">
        <w:rPr>
          <w:rFonts w:ascii="Century Gothic" w:hAnsi="Century Gothic"/>
          <w:b/>
          <w:sz w:val="28"/>
          <w:szCs w:val="28"/>
        </w:rPr>
        <w:t xml:space="preserve"> </w:t>
      </w:r>
    </w:p>
    <w:p w:rsidR="00C86A80" w:rsidRPr="00FA4A3C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FA4A3C">
        <w:rPr>
          <w:rFonts w:ascii="Century Gothic" w:hAnsi="Century Gothic"/>
          <w:b/>
          <w:sz w:val="28"/>
          <w:szCs w:val="28"/>
        </w:rPr>
        <w:t xml:space="preserve">EL PRESIDENTE </w:t>
      </w:r>
      <w:r w:rsidR="00C86A80" w:rsidRPr="00FA4A3C">
        <w:rPr>
          <w:rFonts w:ascii="Century Gothic" w:hAnsi="Century Gothic"/>
          <w:b/>
          <w:sz w:val="28"/>
          <w:szCs w:val="28"/>
        </w:rPr>
        <w:t xml:space="preserve">DE LA SALA SUPERIOR </w:t>
      </w:r>
      <w:r w:rsidRPr="00FA4A3C">
        <w:rPr>
          <w:rFonts w:ascii="Century Gothic" w:hAnsi="Century Gothic"/>
          <w:b/>
          <w:sz w:val="28"/>
          <w:szCs w:val="28"/>
        </w:rPr>
        <w:t xml:space="preserve">DEL TRIBUNAL DE </w:t>
      </w:r>
    </w:p>
    <w:p w:rsidR="00C04B3E" w:rsidRPr="00FA4A3C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FA4A3C">
        <w:rPr>
          <w:rFonts w:ascii="Century Gothic" w:hAnsi="Century Gothic"/>
          <w:b/>
          <w:sz w:val="28"/>
          <w:szCs w:val="28"/>
        </w:rPr>
        <w:t>JUSTICIA ADMINISTRATIVA DEL ESTADO</w:t>
      </w:r>
    </w:p>
    <w:p w:rsidR="00343475" w:rsidRPr="00FA4A3C" w:rsidRDefault="00343475" w:rsidP="00C04B3E">
      <w:pPr>
        <w:spacing w:after="0"/>
        <w:rPr>
          <w:sz w:val="28"/>
          <w:szCs w:val="28"/>
        </w:rPr>
      </w:pPr>
    </w:p>
    <w:p w:rsidR="008A1887" w:rsidRPr="00FA4A3C" w:rsidRDefault="008A1887" w:rsidP="00C04B3E">
      <w:pPr>
        <w:spacing w:after="0"/>
        <w:rPr>
          <w:sz w:val="28"/>
          <w:szCs w:val="28"/>
        </w:rPr>
      </w:pPr>
    </w:p>
    <w:p w:rsidR="00613A45" w:rsidRPr="00FA4A3C" w:rsidRDefault="00613A45" w:rsidP="00C04B3E">
      <w:pPr>
        <w:spacing w:after="0"/>
        <w:rPr>
          <w:sz w:val="28"/>
          <w:szCs w:val="28"/>
        </w:rPr>
      </w:pPr>
    </w:p>
    <w:p w:rsidR="00E823F1" w:rsidRPr="00FA4A3C" w:rsidRDefault="00C04B3E" w:rsidP="006412A8">
      <w:pPr>
        <w:spacing w:after="0"/>
        <w:jc w:val="center"/>
        <w:rPr>
          <w:sz w:val="28"/>
          <w:szCs w:val="28"/>
        </w:rPr>
      </w:pPr>
      <w:r w:rsidRPr="00FA4A3C">
        <w:rPr>
          <w:rFonts w:ascii="Century Gothic" w:hAnsi="Century Gothic"/>
          <w:b/>
          <w:sz w:val="28"/>
          <w:szCs w:val="28"/>
        </w:rPr>
        <w:t xml:space="preserve">MAGISTRADO </w:t>
      </w:r>
      <w:r w:rsidR="00EF78D7" w:rsidRPr="00FA4A3C">
        <w:rPr>
          <w:rFonts w:ascii="Century Gothic" w:hAnsi="Century Gothic"/>
          <w:b/>
          <w:sz w:val="28"/>
          <w:szCs w:val="28"/>
        </w:rPr>
        <w:t>AVELI</w:t>
      </w:r>
      <w:bookmarkStart w:id="0" w:name="_GoBack"/>
      <w:bookmarkEnd w:id="0"/>
      <w:r w:rsidR="00EF78D7" w:rsidRPr="00FA4A3C">
        <w:rPr>
          <w:rFonts w:ascii="Century Gothic" w:hAnsi="Century Gothic"/>
          <w:b/>
          <w:sz w:val="28"/>
          <w:szCs w:val="28"/>
        </w:rPr>
        <w:t>NO BRAVO CACHO</w:t>
      </w:r>
      <w:permEnd w:id="1782607111"/>
    </w:p>
    <w:sectPr w:rsidR="00E823F1" w:rsidRPr="00FA4A3C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6F86"/>
    <w:rsid w:val="000538A9"/>
    <w:rsid w:val="000677DD"/>
    <w:rsid w:val="0007475C"/>
    <w:rsid w:val="00076C55"/>
    <w:rsid w:val="000B024F"/>
    <w:rsid w:val="00106AEE"/>
    <w:rsid w:val="001172FB"/>
    <w:rsid w:val="00152F20"/>
    <w:rsid w:val="00173373"/>
    <w:rsid w:val="00181232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A7BF2"/>
    <w:rsid w:val="002C4126"/>
    <w:rsid w:val="002C6BA8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B2959"/>
    <w:rsid w:val="006C0A00"/>
    <w:rsid w:val="006C4454"/>
    <w:rsid w:val="006C4524"/>
    <w:rsid w:val="006D4E7E"/>
    <w:rsid w:val="006E5155"/>
    <w:rsid w:val="006E56D6"/>
    <w:rsid w:val="00714F53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4673F"/>
    <w:rsid w:val="00961D6A"/>
    <w:rsid w:val="00963472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A3879"/>
    <w:rsid w:val="00AE08D6"/>
    <w:rsid w:val="00B0037A"/>
    <w:rsid w:val="00B040D0"/>
    <w:rsid w:val="00B25977"/>
    <w:rsid w:val="00B331EA"/>
    <w:rsid w:val="00B53764"/>
    <w:rsid w:val="00B577F8"/>
    <w:rsid w:val="00B62A1C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CD6C-7A10-4B45-B193-A257FCEB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2019-01-02T15:23:00Z</dcterms:created>
  <dcterms:modified xsi:type="dcterms:W3CDTF">2019-01-02T15:23:00Z</dcterms:modified>
</cp:coreProperties>
</file>